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546C2" w14:textId="77777777" w:rsidR="00E30A91" w:rsidRDefault="006D06F7">
      <w:pPr>
        <w:rPr>
          <w:rFonts w:ascii="Arial Rounded" w:eastAsia="Arial Rounded" w:hAnsi="Arial Rounded" w:cs="Arial Rounded"/>
          <w:b/>
          <w:sz w:val="28"/>
          <w:szCs w:val="28"/>
        </w:rPr>
      </w:pPr>
      <w:r>
        <w:rPr>
          <w:rFonts w:ascii="Arial Rounded" w:eastAsia="Arial Rounded" w:hAnsi="Arial Rounded" w:cs="Arial Rounded"/>
          <w:b/>
          <w:noProof/>
          <w:sz w:val="28"/>
          <w:szCs w:val="28"/>
        </w:rPr>
        <w:drawing>
          <wp:inline distT="114300" distB="114300" distL="114300" distR="114300" wp14:anchorId="538ABB1B" wp14:editId="0C38E13D">
            <wp:extent cx="7056000" cy="1013628"/>
            <wp:effectExtent l="0" t="0" r="0" b="0"/>
            <wp:docPr id="2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6000" cy="1013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4879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9355"/>
      </w:tblGrid>
      <w:tr w:rsidR="00E30A91" w14:paraId="22A882ED" w14:textId="77777777">
        <w:tc>
          <w:tcPr>
            <w:tcW w:w="5524" w:type="dxa"/>
          </w:tcPr>
          <w:p w14:paraId="4A784689" w14:textId="4D1C3E28" w:rsidR="00E30A91" w:rsidRPr="00FC367B" w:rsidRDefault="006D06F7">
            <w:pPr>
              <w:rPr>
                <w:rFonts w:ascii="Ubuntu" w:eastAsia="Ubuntu" w:hAnsi="Ubuntu" w:cs="Ubuntu"/>
                <w:b/>
                <w:sz w:val="15"/>
                <w:szCs w:val="15"/>
              </w:rPr>
            </w:pPr>
            <w:r w:rsidRPr="00FC367B">
              <w:rPr>
                <w:rFonts w:ascii="Ubuntu" w:eastAsia="Ubuntu" w:hAnsi="Ubuntu" w:cs="Ubuntu"/>
                <w:b/>
                <w:sz w:val="15"/>
                <w:szCs w:val="15"/>
              </w:rPr>
              <w:t xml:space="preserve"> </w:t>
            </w:r>
            <w:proofErr w:type="gramStart"/>
            <w:r w:rsidRPr="00FC367B">
              <w:rPr>
                <w:rFonts w:ascii="Ubuntu" w:eastAsia="Ubuntu" w:hAnsi="Ubuntu" w:cs="Ubuntu"/>
                <w:b/>
                <w:sz w:val="15"/>
                <w:szCs w:val="15"/>
              </w:rPr>
              <w:t>P</w:t>
            </w:r>
            <w:r w:rsidR="00FC367B" w:rsidRPr="00FC367B">
              <w:rPr>
                <w:rFonts w:ascii="Ubuntu" w:eastAsia="Ubuntu" w:hAnsi="Ubuntu" w:cs="Ubuntu"/>
                <w:b/>
                <w:sz w:val="15"/>
                <w:szCs w:val="15"/>
              </w:rPr>
              <w:t xml:space="preserve">ROJET </w:t>
            </w:r>
            <w:r w:rsidRPr="00FC367B">
              <w:rPr>
                <w:rFonts w:ascii="Ubuntu" w:eastAsia="Ubuntu" w:hAnsi="Ubuntu" w:cs="Ubuntu"/>
                <w:b/>
                <w:sz w:val="15"/>
                <w:szCs w:val="15"/>
              </w:rPr>
              <w:t xml:space="preserve"> :</w:t>
            </w:r>
            <w:proofErr w:type="gramEnd"/>
          </w:p>
          <w:p w14:paraId="0336C93E" w14:textId="77777777" w:rsidR="00E30A91" w:rsidRPr="007D6ED6" w:rsidRDefault="006D06F7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7D6ED6">
              <w:rPr>
                <w:rFonts w:ascii="Ubuntu" w:eastAsia="Ubuntu" w:hAnsi="Ubuntu" w:cs="Ubuntu"/>
                <w:bCs/>
                <w:sz w:val="15"/>
                <w:szCs w:val="15"/>
              </w:rPr>
              <w:t xml:space="preserve"> Date: </w:t>
            </w:r>
          </w:p>
          <w:p w14:paraId="67D31056" w14:textId="77777777" w:rsidR="00E30A91" w:rsidRPr="007D6ED6" w:rsidRDefault="006D06F7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7D6ED6">
              <w:rPr>
                <w:rFonts w:ascii="Ubuntu" w:eastAsia="Ubuntu" w:hAnsi="Ubuntu" w:cs="Ubuntu"/>
                <w:bCs/>
                <w:sz w:val="15"/>
                <w:szCs w:val="15"/>
              </w:rPr>
              <w:t xml:space="preserve"> Prénom et nom :  </w:t>
            </w:r>
          </w:p>
          <w:p w14:paraId="272691A8" w14:textId="77777777" w:rsidR="00E30A91" w:rsidRPr="007D6ED6" w:rsidRDefault="006D06F7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7D6ED6">
              <w:rPr>
                <w:rFonts w:ascii="Ubuntu" w:eastAsia="Ubuntu" w:hAnsi="Ubuntu" w:cs="Ubuntu"/>
                <w:bCs/>
                <w:sz w:val="15"/>
                <w:szCs w:val="15"/>
              </w:rPr>
              <w:t xml:space="preserve"> Groupe classe : </w:t>
            </w:r>
          </w:p>
          <w:p w14:paraId="0DAE9F6B" w14:textId="77777777" w:rsidR="00E30A91" w:rsidRPr="007D6ED6" w:rsidRDefault="006D06F7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7D6ED6">
              <w:rPr>
                <w:rFonts w:ascii="Ubuntu" w:eastAsia="Ubuntu" w:hAnsi="Ubuntu" w:cs="Ubuntu"/>
                <w:bCs/>
                <w:sz w:val="15"/>
                <w:szCs w:val="15"/>
              </w:rPr>
              <w:t xml:space="preserve"> Nom de ton enseignant(e) :</w:t>
            </w:r>
          </w:p>
          <w:p w14:paraId="7F2686FC" w14:textId="77777777" w:rsidR="00E30A91" w:rsidRPr="007D6ED6" w:rsidRDefault="00E30A91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</w:p>
        </w:tc>
        <w:tc>
          <w:tcPr>
            <w:tcW w:w="9355" w:type="dxa"/>
          </w:tcPr>
          <w:p w14:paraId="04157DD1" w14:textId="75E79DC7" w:rsidR="00E30A91" w:rsidRPr="007D6ED6" w:rsidRDefault="006D06F7">
            <w:pPr>
              <w:spacing w:line="276" w:lineRule="auto"/>
              <w:rPr>
                <w:rFonts w:ascii="Ubuntu" w:eastAsia="Ubuntu" w:hAnsi="Ubuntu" w:cs="Ubuntu"/>
                <w:b/>
                <w:color w:val="000000" w:themeColor="text1"/>
                <w:sz w:val="15"/>
                <w:szCs w:val="15"/>
              </w:rPr>
            </w:pPr>
            <w:r w:rsidRPr="007D6ED6">
              <w:rPr>
                <w:rFonts w:ascii="Ubuntu" w:eastAsia="Ubuntu" w:hAnsi="Ubuntu" w:cs="Ubuntu"/>
                <w:b/>
                <w:color w:val="000000" w:themeColor="text1"/>
                <w:sz w:val="15"/>
                <w:szCs w:val="15"/>
              </w:rPr>
              <w:t>ÉCHELLE</w:t>
            </w:r>
            <w:r w:rsidR="007D6ED6">
              <w:rPr>
                <w:rFonts w:ascii="Ubuntu" w:eastAsia="Ubuntu" w:hAnsi="Ubuntu" w:cs="Ubuntu"/>
                <w:b/>
                <w:color w:val="000000" w:themeColor="text1"/>
                <w:sz w:val="15"/>
                <w:szCs w:val="15"/>
              </w:rPr>
              <w:t> :</w:t>
            </w:r>
          </w:p>
          <w:p w14:paraId="47886F9A" w14:textId="77777777" w:rsidR="00E30A91" w:rsidRPr="007D6ED6" w:rsidRDefault="006D06F7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7D6ED6">
              <w:rPr>
                <w:rFonts w:ascii="Ubuntu" w:eastAsia="Ubuntu" w:hAnsi="Ubuntu" w:cs="Ubuntu"/>
                <w:bCs/>
                <w:sz w:val="15"/>
                <w:szCs w:val="15"/>
              </w:rPr>
              <w:t>A : Répond au-delà des attentes</w:t>
            </w:r>
          </w:p>
          <w:p w14:paraId="582E3505" w14:textId="77777777" w:rsidR="00E30A91" w:rsidRPr="007D6ED6" w:rsidRDefault="006D06F7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7D6ED6">
              <w:rPr>
                <w:rFonts w:ascii="Ubuntu" w:eastAsia="Ubuntu" w:hAnsi="Ubuntu" w:cs="Ubuntu"/>
                <w:bCs/>
                <w:sz w:val="15"/>
                <w:szCs w:val="15"/>
              </w:rPr>
              <w:t>B : Répond adéquatement aux attentes</w:t>
            </w:r>
          </w:p>
          <w:p w14:paraId="7FB4E4FE" w14:textId="77777777" w:rsidR="00E30A91" w:rsidRPr="007D6ED6" w:rsidRDefault="006D06F7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7D6ED6">
              <w:rPr>
                <w:rFonts w:ascii="Ubuntu" w:eastAsia="Ubuntu" w:hAnsi="Ubuntu" w:cs="Ubuntu"/>
                <w:bCs/>
                <w:sz w:val="15"/>
                <w:szCs w:val="15"/>
              </w:rPr>
              <w:t>C : Répond minimalement aux attentes</w:t>
            </w:r>
          </w:p>
          <w:p w14:paraId="7D8F57B0" w14:textId="03EF2387" w:rsidR="00E30A91" w:rsidRPr="007D6ED6" w:rsidRDefault="006D06F7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  <w:r w:rsidRPr="007D6ED6">
              <w:rPr>
                <w:rFonts w:ascii="Ubuntu" w:eastAsia="Ubuntu" w:hAnsi="Ubuntu" w:cs="Ubuntu"/>
                <w:bCs/>
                <w:sz w:val="15"/>
                <w:szCs w:val="15"/>
              </w:rPr>
              <w:t>I/S : Incomplet ou répond aux attentes avec un soutien constant</w:t>
            </w:r>
          </w:p>
          <w:p w14:paraId="7F23FCDC" w14:textId="77777777" w:rsidR="00E30A91" w:rsidRPr="007D6ED6" w:rsidRDefault="00E30A91">
            <w:pPr>
              <w:rPr>
                <w:rFonts w:ascii="Ubuntu" w:eastAsia="Ubuntu" w:hAnsi="Ubuntu" w:cs="Ubuntu"/>
                <w:bCs/>
                <w:sz w:val="15"/>
                <w:szCs w:val="15"/>
              </w:rPr>
            </w:pPr>
          </w:p>
        </w:tc>
      </w:tr>
    </w:tbl>
    <w:p w14:paraId="4A9236DF" w14:textId="77777777" w:rsidR="00E30A91" w:rsidRDefault="00E30A91">
      <w:pPr>
        <w:rPr>
          <w:rFonts w:ascii="Arial Rounded" w:eastAsia="Arial Rounded" w:hAnsi="Arial Rounded" w:cs="Arial Rounded"/>
          <w:b/>
          <w:color w:val="FFFFFF"/>
          <w:sz w:val="16"/>
          <w:szCs w:val="16"/>
        </w:rPr>
      </w:pPr>
    </w:p>
    <w:tbl>
      <w:tblPr>
        <w:tblStyle w:val="a0"/>
        <w:tblW w:w="1111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0"/>
        <w:gridCol w:w="1740"/>
        <w:gridCol w:w="675"/>
        <w:gridCol w:w="780"/>
      </w:tblGrid>
      <w:tr w:rsidR="00E30A91" w:rsidRPr="008658F0" w14:paraId="22626F7F" w14:textId="77777777">
        <w:tc>
          <w:tcPr>
            <w:tcW w:w="1111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664FE71F" w14:textId="77777777" w:rsidR="00E30A91" w:rsidRPr="008658F0" w:rsidRDefault="006D06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J’ai utilisé ma créativité et mon expressivité, et ma réalisation est originale.</w:t>
            </w:r>
          </w:p>
        </w:tc>
      </w:tr>
      <w:tr w:rsidR="00E30A91" w:rsidRPr="008658F0" w14:paraId="344532BE" w14:textId="77777777" w:rsidTr="00D279FB">
        <w:trPr>
          <w:trHeight w:val="893"/>
        </w:trPr>
        <w:tc>
          <w:tcPr>
            <w:tcW w:w="792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7DE22CB4" w14:textId="2C2559C7" w:rsidR="00E30A91" w:rsidRPr="00CD3B1A" w:rsidRDefault="006D06F7">
            <w:pPr>
              <w:ind w:right="-34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i/>
                <w:sz w:val="16"/>
                <w:szCs w:val="16"/>
              </w:rPr>
              <w:t>Que veut dire ce critère ?</w:t>
            </w:r>
          </w:p>
          <w:p w14:paraId="72FF6FC6" w14:textId="2FF1F4C5" w:rsidR="00E30A91" w:rsidRPr="00CD3B1A" w:rsidRDefault="006D06F7" w:rsidP="008658F0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  <w:r w:rsidRPr="008658F0">
              <w:rPr>
                <w:rFonts w:ascii="Verdana" w:eastAsia="Verdana" w:hAnsi="Verdana" w:cs="Verdana"/>
                <w:sz w:val="16"/>
                <w:szCs w:val="16"/>
              </w:rPr>
              <w:t>La réalisation finale ne comporte pas de clichés (ex. : objet personnifié avec une bouche et des yeux, personnage allumette, etc.).</w:t>
            </w:r>
            <w:r w:rsidR="008658F0" w:rsidRPr="008658F0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tag w:val="goog_rdk_1"/>
                <w:id w:val="-1060552287"/>
              </w:sdtPr>
              <w:sdtEndPr/>
              <w:sdtContent>
                <w:r w:rsidR="008658F0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Les éléments exploratoires dans </w:t>
                </w:r>
                <w:r w:rsidR="008658F0" w:rsidRPr="008658F0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8658F0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 carnet de traces et/ou </w:t>
                </w:r>
                <w:r w:rsidR="008658F0" w:rsidRPr="008658F0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8658F0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>la réalisation finale sont originaux et expressifs. Ils communiquent un message en tenant compte des destinataires.</w:t>
                </w:r>
              </w:sdtContent>
            </w:sdt>
          </w:p>
        </w:tc>
        <w:tc>
          <w:tcPr>
            <w:tcW w:w="1740" w:type="dxa"/>
            <w:tcBorders>
              <w:top w:val="single" w:sz="4" w:space="0" w:color="1A69AA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4C6FF3E4" w14:textId="77777777" w:rsidR="00E30A91" w:rsidRPr="008658F0" w:rsidRDefault="006D06F7">
            <w:pPr>
              <w:jc w:val="center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ÉLÈVE</w:t>
            </w:r>
          </w:p>
        </w:tc>
        <w:tc>
          <w:tcPr>
            <w:tcW w:w="67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7DEC607E" w14:textId="77777777" w:rsidR="00E30A91" w:rsidRPr="008658F0" w:rsidRDefault="00E30A91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703ECCD6" w14:textId="77777777" w:rsidR="00E30A91" w:rsidRPr="008658F0" w:rsidRDefault="006D06F7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 w:rsidRPr="008658F0">
              <w:rPr>
                <w:rFonts w:ascii="Arial Rounded" w:eastAsia="Arial Rounded" w:hAnsi="Arial Rounded" w:cs="Arial Rounded"/>
                <w:b/>
                <w:color w:val="767171"/>
                <w:sz w:val="16"/>
                <w:szCs w:val="16"/>
              </w:rPr>
              <w:t>*Cote finale</w:t>
            </w:r>
          </w:p>
        </w:tc>
      </w:tr>
      <w:tr w:rsidR="00E30A91" w:rsidRPr="008658F0" w14:paraId="5BD2C76C" w14:textId="77777777">
        <w:trPr>
          <w:trHeight w:val="544"/>
        </w:trPr>
        <w:tc>
          <w:tcPr>
            <w:tcW w:w="792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5DB86662" w14:textId="77777777" w:rsidR="00E30A91" w:rsidRPr="008658F0" w:rsidRDefault="00E3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1A69AA"/>
              <w:right w:val="single" w:sz="4" w:space="0" w:color="1A69AA"/>
            </w:tcBorders>
            <w:shd w:val="clear" w:color="auto" w:fill="1A69AA"/>
            <w:vAlign w:val="center"/>
          </w:tcPr>
          <w:p w14:paraId="063CA2C2" w14:textId="77777777" w:rsidR="00E30A91" w:rsidRPr="008658F0" w:rsidRDefault="006D06F7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ENSEIGNANT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1A69AA"/>
              <w:right w:val="single" w:sz="4" w:space="0" w:color="1A69AA"/>
            </w:tcBorders>
            <w:shd w:val="clear" w:color="auto" w:fill="FFFFFF"/>
            <w:vAlign w:val="center"/>
          </w:tcPr>
          <w:p w14:paraId="5F3CA831" w14:textId="77777777" w:rsidR="00E30A91" w:rsidRPr="008658F0" w:rsidRDefault="00E30A91">
            <w:pPr>
              <w:jc w:val="center"/>
              <w:rPr>
                <w:rFonts w:ascii="Arial Rounded" w:eastAsia="Arial Rounded" w:hAnsi="Arial Rounded" w:cs="Arial Rounded"/>
                <w:b/>
                <w:color w:val="FFFFFF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350D5716" w14:textId="77777777" w:rsidR="00E30A91" w:rsidRPr="008658F0" w:rsidRDefault="00E3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color w:val="FFFFFF"/>
                <w:sz w:val="16"/>
                <w:szCs w:val="16"/>
              </w:rPr>
            </w:pPr>
          </w:p>
        </w:tc>
      </w:tr>
    </w:tbl>
    <w:p w14:paraId="403971AC" w14:textId="77777777" w:rsidR="00E30A91" w:rsidRPr="008658F0" w:rsidRDefault="00E30A91">
      <w:pPr>
        <w:rPr>
          <w:rFonts w:ascii="Arial Rounded" w:eastAsia="Arial Rounded" w:hAnsi="Arial Rounded" w:cs="Arial Rounded"/>
          <w:b/>
          <w:i/>
          <w:sz w:val="16"/>
          <w:szCs w:val="16"/>
        </w:rPr>
      </w:pPr>
    </w:p>
    <w:tbl>
      <w:tblPr>
        <w:tblStyle w:val="a1"/>
        <w:tblW w:w="1108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1740"/>
        <w:gridCol w:w="675"/>
        <w:gridCol w:w="780"/>
      </w:tblGrid>
      <w:tr w:rsidR="00E30A91" w:rsidRPr="008658F0" w14:paraId="55BBF99A" w14:textId="77777777">
        <w:tc>
          <w:tcPr>
            <w:tcW w:w="1108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76CA9B7D" w14:textId="77777777" w:rsidR="00E30A91" w:rsidRPr="008658F0" w:rsidRDefault="006D06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J’ai utilisé les notions du langage plastique proposées dans ce projet.</w:t>
            </w:r>
          </w:p>
        </w:tc>
      </w:tr>
      <w:tr w:rsidR="00E30A91" w:rsidRPr="008658F0" w14:paraId="44D56B6B" w14:textId="77777777">
        <w:trPr>
          <w:trHeight w:val="736"/>
        </w:trPr>
        <w:tc>
          <w:tcPr>
            <w:tcW w:w="789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27637811" w14:textId="77777777" w:rsidR="00E30A91" w:rsidRPr="008658F0" w:rsidRDefault="00E30A91">
            <w:pPr>
              <w:ind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19DFFAA4" w14:textId="6F5464B2" w:rsidR="00E30A91" w:rsidRPr="00CD3B1A" w:rsidRDefault="006D06F7">
            <w:pPr>
              <w:ind w:right="-34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i/>
                <w:sz w:val="16"/>
                <w:szCs w:val="16"/>
              </w:rPr>
              <w:t>Que veut dire ce critère ?</w:t>
            </w:r>
          </w:p>
          <w:p w14:paraId="409F2B1D" w14:textId="77777777" w:rsidR="00E30A91" w:rsidRPr="008658F0" w:rsidRDefault="00757C7A">
            <w:pPr>
              <w:ind w:left="28" w:right="-34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2"/>
                <w:id w:val="166069535"/>
              </w:sdtPr>
              <w:sdtEndPr>
                <w:rPr>
                  <w:rFonts w:ascii="Verdana" w:hAnsi="Verdana"/>
                </w:rPr>
              </w:sdtEndPr>
              <w:sdtContent>
                <w:r w:rsidR="006D06F7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Les éléments exploratoires dans </w:t>
                </w:r>
                <w:r w:rsidR="006D06F7" w:rsidRPr="008658F0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6D06F7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 carnet de traces et/ou </w:t>
                </w:r>
                <w:r w:rsidR="006D06F7" w:rsidRPr="008658F0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6D06F7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>la réalisation finale sont reliés au langage plastique (ex. : ligne, forme, couleurs, texture, motifs, etc.) de manière à favoriser la compréhension du message communiqué en tenant compte des destinataires.</w:t>
                </w:r>
              </w:sdtContent>
            </w:sdt>
          </w:p>
          <w:p w14:paraId="3545C097" w14:textId="77777777" w:rsidR="00E30A91" w:rsidRPr="008658F0" w:rsidRDefault="00E30A91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1A69AA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4FFA3E84" w14:textId="77777777" w:rsidR="00E30A91" w:rsidRPr="008658F0" w:rsidRDefault="006D06F7">
            <w:pPr>
              <w:jc w:val="center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ÉLÈVE</w:t>
            </w:r>
          </w:p>
        </w:tc>
        <w:tc>
          <w:tcPr>
            <w:tcW w:w="67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4E3D29BD" w14:textId="77777777" w:rsidR="00E30A91" w:rsidRPr="008658F0" w:rsidRDefault="00E30A91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1B77250F" w14:textId="77777777" w:rsidR="00E30A91" w:rsidRPr="008658F0" w:rsidRDefault="006D06F7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 w:rsidRPr="008658F0">
              <w:rPr>
                <w:rFonts w:ascii="Arial Rounded" w:eastAsia="Arial Rounded" w:hAnsi="Arial Rounded" w:cs="Arial Rounded"/>
                <w:b/>
                <w:color w:val="767171"/>
                <w:sz w:val="16"/>
                <w:szCs w:val="16"/>
              </w:rPr>
              <w:t>*Cote finale</w:t>
            </w:r>
          </w:p>
        </w:tc>
      </w:tr>
      <w:tr w:rsidR="00E30A91" w:rsidRPr="008658F0" w14:paraId="2C53A60F" w14:textId="77777777">
        <w:trPr>
          <w:trHeight w:val="380"/>
        </w:trPr>
        <w:tc>
          <w:tcPr>
            <w:tcW w:w="789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4A86BFD6" w14:textId="77777777" w:rsidR="00E30A91" w:rsidRPr="008658F0" w:rsidRDefault="00E3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2E7A5806" w14:textId="77777777" w:rsidR="00E30A91" w:rsidRPr="008658F0" w:rsidRDefault="006D06F7" w:rsidP="00CD3B1A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ENSEIGNANT</w:t>
            </w:r>
          </w:p>
        </w:tc>
        <w:tc>
          <w:tcPr>
            <w:tcW w:w="67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268FAB82" w14:textId="77777777" w:rsidR="00E30A91" w:rsidRPr="008658F0" w:rsidRDefault="00E30A91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70B35F15" w14:textId="77777777" w:rsidR="00E30A91" w:rsidRPr="008658F0" w:rsidRDefault="00E3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</w:tr>
    </w:tbl>
    <w:p w14:paraId="201669FD" w14:textId="77777777" w:rsidR="00E30A91" w:rsidRPr="008658F0" w:rsidRDefault="00E30A91">
      <w:pPr>
        <w:rPr>
          <w:rFonts w:ascii="Arial Rounded" w:eastAsia="Arial Rounded" w:hAnsi="Arial Rounded" w:cs="Arial Rounded"/>
          <w:b/>
          <w:i/>
          <w:sz w:val="16"/>
          <w:szCs w:val="16"/>
        </w:rPr>
      </w:pPr>
    </w:p>
    <w:tbl>
      <w:tblPr>
        <w:tblStyle w:val="a2"/>
        <w:tblW w:w="1108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90"/>
        <w:gridCol w:w="1695"/>
        <w:gridCol w:w="705"/>
        <w:gridCol w:w="795"/>
      </w:tblGrid>
      <w:tr w:rsidR="00E30A91" w:rsidRPr="008658F0" w14:paraId="15CA2C0B" w14:textId="77777777">
        <w:tc>
          <w:tcPr>
            <w:tcW w:w="1108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16ECCEE7" w14:textId="77777777" w:rsidR="00E30A91" w:rsidRPr="008658F0" w:rsidRDefault="006D06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2"/>
              <w:rPr>
                <w:b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J’ai organisé les éléments de ma réalisation selon les propositions de ce projet.</w:t>
            </w:r>
          </w:p>
        </w:tc>
      </w:tr>
      <w:tr w:rsidR="00E30A91" w:rsidRPr="008658F0" w14:paraId="30D0785C" w14:textId="77777777" w:rsidTr="00D279FB">
        <w:trPr>
          <w:trHeight w:val="886"/>
        </w:trPr>
        <w:tc>
          <w:tcPr>
            <w:tcW w:w="789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08085759" w14:textId="77777777" w:rsidR="00E30A91" w:rsidRPr="008658F0" w:rsidRDefault="00E30A91">
            <w:pPr>
              <w:ind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32A15525" w14:textId="43D57774" w:rsidR="00E30A91" w:rsidRPr="00CD3B1A" w:rsidRDefault="006D06F7">
            <w:pPr>
              <w:ind w:right="-34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i/>
                <w:sz w:val="16"/>
                <w:szCs w:val="16"/>
              </w:rPr>
              <w:t>Que veut dire ce critère ?</w:t>
            </w:r>
          </w:p>
          <w:p w14:paraId="724C4408" w14:textId="77777777" w:rsidR="00E30A91" w:rsidRPr="008658F0" w:rsidRDefault="00757C7A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3"/>
                <w:id w:val="-929737278"/>
              </w:sdtPr>
              <w:sdtEndPr>
                <w:rPr>
                  <w:rFonts w:ascii="Verdana" w:hAnsi="Verdana"/>
                </w:rPr>
              </w:sdtEndPr>
              <w:sdtContent>
                <w:r w:rsidR="006D06F7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Les éléments exploratoires dans </w:t>
                </w:r>
                <w:r w:rsidR="006D06F7" w:rsidRPr="008658F0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6D06F7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 carnet de traces et/ou </w:t>
                </w:r>
                <w:r w:rsidR="006D06F7" w:rsidRPr="008658F0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6D06F7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>la réalisation finale comportent des modes d’organisation de l’espace (ex. : juxtaposition, superposition, répétition, alternance, symétrie, équilibre, rythme, etc.) ou des modes de représentation de l’espace (ex. : perspectives) qui favorisent la compréhension du message à communiquer en tenant compte des destinataires.</w:t>
                </w:r>
              </w:sdtContent>
            </w:sdt>
          </w:p>
          <w:p w14:paraId="72DACDB5" w14:textId="77777777" w:rsidR="00E30A91" w:rsidRPr="008658F0" w:rsidRDefault="00E30A91">
            <w:pPr>
              <w:ind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1A69AA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4F127AAF" w14:textId="77777777" w:rsidR="00E30A91" w:rsidRPr="008658F0" w:rsidRDefault="006D06F7">
            <w:pPr>
              <w:jc w:val="center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ÉLÈVE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12F97500" w14:textId="77777777" w:rsidR="00E30A91" w:rsidRPr="008658F0" w:rsidRDefault="00E30A91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070A4A49" w14:textId="77777777" w:rsidR="00E30A91" w:rsidRPr="008658F0" w:rsidRDefault="006D06F7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 w:rsidRPr="008658F0">
              <w:rPr>
                <w:rFonts w:ascii="Arial Rounded" w:eastAsia="Arial Rounded" w:hAnsi="Arial Rounded" w:cs="Arial Rounded"/>
                <w:b/>
                <w:color w:val="767171"/>
                <w:sz w:val="16"/>
                <w:szCs w:val="16"/>
              </w:rPr>
              <w:t>*Cote finale</w:t>
            </w:r>
          </w:p>
        </w:tc>
      </w:tr>
      <w:tr w:rsidR="00E30A91" w:rsidRPr="008658F0" w14:paraId="0A6DB51C" w14:textId="77777777">
        <w:trPr>
          <w:trHeight w:val="380"/>
        </w:trPr>
        <w:tc>
          <w:tcPr>
            <w:tcW w:w="789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48A630D8" w14:textId="77777777" w:rsidR="00E30A91" w:rsidRPr="008658F0" w:rsidRDefault="00E3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1A69AA"/>
              <w:bottom w:val="single" w:sz="4" w:space="0" w:color="1A69AA"/>
            </w:tcBorders>
            <w:shd w:val="clear" w:color="auto" w:fill="1A69AA"/>
            <w:vAlign w:val="center"/>
          </w:tcPr>
          <w:p w14:paraId="2AACBCFD" w14:textId="77777777" w:rsidR="00E30A91" w:rsidRPr="008658F0" w:rsidRDefault="006D06F7" w:rsidP="00CD3B1A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ENSEIGNANT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3FDB0CAD" w14:textId="77777777" w:rsidR="00E30A91" w:rsidRPr="008658F0" w:rsidRDefault="00E30A91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51822FB9" w14:textId="77777777" w:rsidR="00E30A91" w:rsidRPr="008658F0" w:rsidRDefault="00E3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</w:tr>
    </w:tbl>
    <w:p w14:paraId="2DC9B20A" w14:textId="77777777" w:rsidR="00E30A91" w:rsidRPr="008658F0" w:rsidRDefault="00E30A91">
      <w:pPr>
        <w:rPr>
          <w:rFonts w:ascii="Arial Rounded" w:eastAsia="Arial Rounded" w:hAnsi="Arial Rounded" w:cs="Arial Rounded"/>
          <w:b/>
          <w:color w:val="44546A"/>
          <w:sz w:val="16"/>
          <w:szCs w:val="16"/>
        </w:rPr>
      </w:pPr>
    </w:p>
    <w:tbl>
      <w:tblPr>
        <w:tblStyle w:val="a3"/>
        <w:tblW w:w="1111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695"/>
        <w:gridCol w:w="705"/>
        <w:gridCol w:w="810"/>
      </w:tblGrid>
      <w:tr w:rsidR="00E30A91" w:rsidRPr="008658F0" w14:paraId="36D9D297" w14:textId="77777777">
        <w:tc>
          <w:tcPr>
            <w:tcW w:w="1111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2DBFEC52" w14:textId="77777777" w:rsidR="00E30A91" w:rsidRPr="008658F0" w:rsidRDefault="006D06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J’ai utilisé les gestes transformateurs, les matériaux et les outils proposés dans ce projet.</w:t>
            </w:r>
          </w:p>
        </w:tc>
      </w:tr>
      <w:tr w:rsidR="00E30A91" w:rsidRPr="008658F0" w14:paraId="218E2392" w14:textId="77777777" w:rsidTr="00D279FB">
        <w:trPr>
          <w:trHeight w:val="801"/>
        </w:trPr>
        <w:tc>
          <w:tcPr>
            <w:tcW w:w="7905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5D70CBA9" w14:textId="77777777" w:rsidR="00E30A91" w:rsidRPr="008658F0" w:rsidRDefault="00E30A91">
            <w:pPr>
              <w:ind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3EF8DE77" w14:textId="13A7EC6A" w:rsidR="00E30A91" w:rsidRPr="00CD3B1A" w:rsidRDefault="006D06F7">
            <w:pPr>
              <w:ind w:right="-34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i/>
                <w:sz w:val="16"/>
                <w:szCs w:val="16"/>
              </w:rPr>
              <w:t>Que veut dire ce critère ?</w:t>
            </w:r>
          </w:p>
          <w:p w14:paraId="6C7B45EE" w14:textId="77777777" w:rsidR="00E30A91" w:rsidRPr="008658F0" w:rsidRDefault="00757C7A">
            <w:pPr>
              <w:ind w:left="28" w:right="-34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4"/>
                <w:id w:val="1365020803"/>
              </w:sdtPr>
              <w:sdtEndPr>
                <w:rPr>
                  <w:rFonts w:ascii="Verdana" w:hAnsi="Verdana"/>
                </w:rPr>
              </w:sdtEndPr>
              <w:sdtContent>
                <w:r w:rsidR="006D06F7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Les éléments exploratoires dans </w:t>
                </w:r>
                <w:r w:rsidR="006D06F7" w:rsidRPr="008658F0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6D06F7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 carnet de traces et/ou </w:t>
                </w:r>
                <w:r w:rsidR="006D06F7" w:rsidRPr="008658F0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6D06F7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la réalisation finale révèlent une utilisation des gestes, des outils et des matériaux en lien avec la création </w:t>
                </w:r>
                <w:r w:rsidR="006D06F7" w:rsidRPr="008658F0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6D06F7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traditionnelle ou </w:t>
                </w:r>
                <w:r w:rsidR="006D06F7" w:rsidRPr="008658F0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6D06F7" w:rsidRPr="008658F0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>numérique. Cette utilisation favorise la compréhension du message à communiquer en tenant compte des destinataires.</w:t>
                </w:r>
              </w:sdtContent>
            </w:sdt>
          </w:p>
          <w:p w14:paraId="5036BF56" w14:textId="77777777" w:rsidR="00E30A91" w:rsidRPr="008658F0" w:rsidRDefault="00E30A91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1A69AA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5F571417" w14:textId="77777777" w:rsidR="00E30A91" w:rsidRPr="008658F0" w:rsidRDefault="006D06F7">
            <w:pPr>
              <w:jc w:val="center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ÉLÈVE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2AAAABFF" w14:textId="77777777" w:rsidR="00E30A91" w:rsidRPr="008658F0" w:rsidRDefault="00E30A91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70950FDA" w14:textId="77777777" w:rsidR="00E30A91" w:rsidRPr="008658F0" w:rsidRDefault="006D06F7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 w:rsidRPr="008658F0">
              <w:rPr>
                <w:rFonts w:ascii="Arial Rounded" w:eastAsia="Arial Rounded" w:hAnsi="Arial Rounded" w:cs="Arial Rounded"/>
                <w:b/>
                <w:color w:val="767171"/>
                <w:sz w:val="16"/>
                <w:szCs w:val="16"/>
              </w:rPr>
              <w:t>*Cote finale</w:t>
            </w:r>
          </w:p>
        </w:tc>
      </w:tr>
      <w:tr w:rsidR="00E30A91" w:rsidRPr="008658F0" w14:paraId="5F27E9D9" w14:textId="77777777">
        <w:trPr>
          <w:trHeight w:val="380"/>
        </w:trPr>
        <w:tc>
          <w:tcPr>
            <w:tcW w:w="7905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64F757CD" w14:textId="77777777" w:rsidR="00E30A91" w:rsidRPr="008658F0" w:rsidRDefault="00E3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1A69AA"/>
              <w:bottom w:val="single" w:sz="4" w:space="0" w:color="1A69AA"/>
            </w:tcBorders>
            <w:shd w:val="clear" w:color="auto" w:fill="1A69AA"/>
            <w:vAlign w:val="center"/>
          </w:tcPr>
          <w:p w14:paraId="7FF04369" w14:textId="77777777" w:rsidR="00E30A91" w:rsidRPr="008658F0" w:rsidRDefault="006D06F7" w:rsidP="00CD3B1A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ENSEIGNANT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3F572195" w14:textId="77777777" w:rsidR="00E30A91" w:rsidRPr="008658F0" w:rsidRDefault="00E30A91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0CB03683" w14:textId="77777777" w:rsidR="00E30A91" w:rsidRPr="008658F0" w:rsidRDefault="00E3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</w:tr>
    </w:tbl>
    <w:p w14:paraId="3D8011AC" w14:textId="5AF8F6D4" w:rsidR="00E30A91" w:rsidRPr="008658F0" w:rsidRDefault="00E30A91">
      <w:pPr>
        <w:rPr>
          <w:rFonts w:ascii="Arial Rounded" w:eastAsia="Arial Rounded" w:hAnsi="Arial Rounded" w:cs="Arial Rounded"/>
          <w:b/>
          <w:color w:val="44546A"/>
          <w:sz w:val="16"/>
          <w:szCs w:val="16"/>
        </w:rPr>
      </w:pPr>
    </w:p>
    <w:tbl>
      <w:tblPr>
        <w:tblStyle w:val="a4"/>
        <w:tblW w:w="1113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30"/>
      </w:tblGrid>
      <w:tr w:rsidR="00E30A91" w:rsidRPr="008658F0" w14:paraId="09445241" w14:textId="77777777">
        <w:tc>
          <w:tcPr>
            <w:tcW w:w="11130" w:type="dxa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36161C31" w14:textId="77777777" w:rsidR="00E30A91" w:rsidRPr="008658F0" w:rsidRDefault="006D06F7">
            <w:pPr>
              <w:spacing w:line="276" w:lineRule="auto"/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Inscris ici les bons coups sur lesquels ton enseignant(e) doit s’attarder.</w:t>
            </w:r>
          </w:p>
        </w:tc>
      </w:tr>
      <w:tr w:rsidR="00E30A91" w:rsidRPr="008658F0" w14:paraId="29D1DD81" w14:textId="77777777">
        <w:trPr>
          <w:trHeight w:val="584"/>
        </w:trPr>
        <w:tc>
          <w:tcPr>
            <w:tcW w:w="1113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</w:tcPr>
          <w:p w14:paraId="1D1441E9" w14:textId="77777777" w:rsidR="00E30A91" w:rsidRPr="008658F0" w:rsidRDefault="00E30A91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8608882" w14:textId="77777777" w:rsidR="00E30A91" w:rsidRDefault="006D06F7" w:rsidP="00CD3B1A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  <w:r w:rsidRPr="008658F0">
              <w:rPr>
                <w:rFonts w:ascii="Verdana" w:eastAsia="Verdana" w:hAnsi="Verdana" w:cs="Verdana"/>
                <w:sz w:val="16"/>
                <w:szCs w:val="16"/>
              </w:rPr>
              <w:t>Insérez vos commentaires ici …</w:t>
            </w:r>
          </w:p>
          <w:p w14:paraId="066A9B37" w14:textId="77777777" w:rsidR="00FD425A" w:rsidRDefault="00FD425A" w:rsidP="00CD3B1A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FD6835B" w14:textId="77777777" w:rsidR="00FD425A" w:rsidRDefault="00FD425A" w:rsidP="00CD3B1A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0E3A7A3" w14:textId="77777777" w:rsidR="00FD425A" w:rsidRDefault="00FD425A" w:rsidP="00CD3B1A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120D2BF" w14:textId="77777777" w:rsidR="00FD425A" w:rsidRDefault="00FD425A" w:rsidP="00CD3B1A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B674B34" w14:textId="0832A646" w:rsidR="00FD425A" w:rsidRDefault="00FD425A" w:rsidP="00CD3B1A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A216FB3" w14:textId="77777777" w:rsidR="00652E12" w:rsidRDefault="00652E12" w:rsidP="00CD3B1A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68790FB" w14:textId="5341B91C" w:rsidR="00FD425A" w:rsidRPr="00CD3B1A" w:rsidRDefault="00FD425A" w:rsidP="00CD3B1A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30A91" w:rsidRPr="008658F0" w14:paraId="617755C8" w14:textId="77777777">
        <w:trPr>
          <w:trHeight w:val="750"/>
        </w:trPr>
        <w:tc>
          <w:tcPr>
            <w:tcW w:w="1113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</w:tcPr>
          <w:p w14:paraId="732B5C0D" w14:textId="77777777" w:rsidR="00E30A91" w:rsidRPr="008658F0" w:rsidRDefault="00E30A91">
            <w:pPr>
              <w:widowControl w:val="0"/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</w:tbl>
    <w:p w14:paraId="3A22CB9F" w14:textId="77777777" w:rsidR="00E30A91" w:rsidRPr="008658F0" w:rsidRDefault="00E30A91">
      <w:pPr>
        <w:rPr>
          <w:rFonts w:ascii="Arial Rounded" w:eastAsia="Arial Rounded" w:hAnsi="Arial Rounded" w:cs="Arial Rounded"/>
          <w:b/>
          <w:color w:val="44546A"/>
          <w:sz w:val="16"/>
          <w:szCs w:val="16"/>
        </w:rPr>
      </w:pPr>
    </w:p>
    <w:tbl>
      <w:tblPr>
        <w:tblStyle w:val="a5"/>
        <w:tblW w:w="1114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45"/>
      </w:tblGrid>
      <w:tr w:rsidR="00E30A91" w:rsidRPr="008658F0" w14:paraId="34EA6F62" w14:textId="77777777">
        <w:tc>
          <w:tcPr>
            <w:tcW w:w="11145" w:type="dxa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63EA772A" w14:textId="7047FC5C" w:rsidR="00E30A91" w:rsidRPr="008658F0" w:rsidRDefault="006D06F7">
            <w:pPr>
              <w:spacing w:line="276" w:lineRule="auto"/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Commentaires de l’enseignant(e)</w:t>
            </w:r>
          </w:p>
        </w:tc>
      </w:tr>
      <w:tr w:rsidR="00E30A91" w:rsidRPr="008658F0" w14:paraId="50227162" w14:textId="77777777">
        <w:trPr>
          <w:trHeight w:val="584"/>
        </w:trPr>
        <w:tc>
          <w:tcPr>
            <w:tcW w:w="11145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</w:tcPr>
          <w:p w14:paraId="20BFD660" w14:textId="77777777" w:rsidR="00E30A91" w:rsidRPr="008658F0" w:rsidRDefault="00E30A91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A8FD732" w14:textId="77777777" w:rsidR="00E30A91" w:rsidRPr="008658F0" w:rsidRDefault="006D06F7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  <w:r w:rsidRPr="008658F0">
              <w:rPr>
                <w:rFonts w:ascii="Verdana" w:eastAsia="Verdana" w:hAnsi="Verdana" w:cs="Verdana"/>
                <w:sz w:val="16"/>
                <w:szCs w:val="16"/>
              </w:rPr>
              <w:t>Insérez vos commentaires ici …</w:t>
            </w:r>
          </w:p>
          <w:p w14:paraId="0B43613C" w14:textId="77777777" w:rsidR="00E30A91" w:rsidRDefault="00E30A91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22BF62B4" w14:textId="77777777" w:rsidR="00FD425A" w:rsidRDefault="00FD425A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101EE8E8" w14:textId="77777777" w:rsidR="00FD425A" w:rsidRDefault="00FD425A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19DA78ED" w14:textId="77777777" w:rsidR="00FD425A" w:rsidRDefault="00FD425A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43EE00B2" w14:textId="77777777" w:rsidR="00FD425A" w:rsidRDefault="00FD425A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5F97730E" w14:textId="77777777" w:rsidR="00FD425A" w:rsidRDefault="00FD425A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7B3F8D73" w14:textId="5025C6F6" w:rsidR="00FD425A" w:rsidRPr="008658F0" w:rsidRDefault="00FD425A" w:rsidP="00FD425A">
            <w:pPr>
              <w:ind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  <w:tr w:rsidR="00E30A91" w:rsidRPr="008658F0" w14:paraId="3253BA11" w14:textId="77777777">
        <w:trPr>
          <w:trHeight w:val="885"/>
        </w:trPr>
        <w:tc>
          <w:tcPr>
            <w:tcW w:w="11145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</w:tcPr>
          <w:p w14:paraId="54649923" w14:textId="77777777" w:rsidR="00E30A91" w:rsidRPr="008658F0" w:rsidRDefault="00E30A91">
            <w:pPr>
              <w:widowControl w:val="0"/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</w:tbl>
    <w:p w14:paraId="5115FCA9" w14:textId="77777777" w:rsidR="00E30A91" w:rsidRDefault="00E30A91">
      <w:pPr>
        <w:rPr>
          <w:rFonts w:ascii="Arial Rounded" w:eastAsia="Arial Rounded" w:hAnsi="Arial Rounded" w:cs="Arial Rounded"/>
          <w:b/>
          <w:sz w:val="18"/>
          <w:szCs w:val="18"/>
        </w:rPr>
      </w:pPr>
    </w:p>
    <w:sectPr w:rsidR="00E30A91">
      <w:footerReference w:type="default" r:id="rId9"/>
      <w:pgSz w:w="12240" w:h="15840"/>
      <w:pgMar w:top="425" w:right="334" w:bottom="708" w:left="56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B2670" w14:textId="77777777" w:rsidR="00757C7A" w:rsidRDefault="00757C7A">
      <w:r>
        <w:separator/>
      </w:r>
    </w:p>
  </w:endnote>
  <w:endnote w:type="continuationSeparator" w:id="0">
    <w:p w14:paraId="0DA27D62" w14:textId="77777777" w:rsidR="00757C7A" w:rsidRDefault="0075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FC497" w14:textId="1D2094B5" w:rsidR="00E30A91" w:rsidRPr="007170A0" w:rsidRDefault="007170A0" w:rsidP="00357E24">
    <w:pPr>
      <w:ind w:left="142"/>
      <w:rPr>
        <w:rFonts w:ascii="Verdana" w:eastAsia="Verdana" w:hAnsi="Verdana" w:cs="Verdana"/>
        <w:sz w:val="10"/>
        <w:szCs w:val="10"/>
      </w:rPr>
    </w:pPr>
    <w:r w:rsidRPr="007170A0">
      <w:rPr>
        <w:rFonts w:ascii="Verdana" w:eastAsia="Verdana" w:hAnsi="Verdana" w:cs="Verdana"/>
        <w:sz w:val="10"/>
        <w:szCs w:val="10"/>
      </w:rPr>
      <w:t xml:space="preserve">Ces critères d’évaluation sont ceux prescrits dans le </w:t>
    </w:r>
    <w:hyperlink r:id="rId1">
      <w:r w:rsidRPr="007170A0">
        <w:rPr>
          <w:rFonts w:ascii="Verdana" w:eastAsia="Verdana" w:hAnsi="Verdana" w:cs="Verdana"/>
          <w:color w:val="0000FF"/>
          <w:sz w:val="10"/>
          <w:szCs w:val="10"/>
          <w:u w:val="single"/>
        </w:rPr>
        <w:t>Cadre d’évaluation des apprentissages</w:t>
      </w:r>
    </w:hyperlink>
    <w:r w:rsidRPr="007170A0">
      <w:rPr>
        <w:rFonts w:ascii="Verdana" w:eastAsia="Verdana" w:hAnsi="Verdana" w:cs="Verdana"/>
        <w:sz w:val="10"/>
        <w:szCs w:val="10"/>
      </w:rPr>
      <w:t xml:space="preserve"> par le ministère de l’Éducation du Québec (MEQ) pour le programme d’arts plastiques de 2</w:t>
    </w:r>
    <w:r w:rsidRPr="007170A0">
      <w:rPr>
        <w:rFonts w:ascii="Verdana" w:eastAsia="Verdana" w:hAnsi="Verdana" w:cs="Verdana"/>
        <w:sz w:val="10"/>
        <w:szCs w:val="10"/>
        <w:vertAlign w:val="superscript"/>
      </w:rPr>
      <w:t>e</w:t>
    </w:r>
    <w:r w:rsidRPr="007170A0">
      <w:rPr>
        <w:rFonts w:ascii="Verdana" w:eastAsia="Verdana" w:hAnsi="Verdana" w:cs="Verdana"/>
        <w:sz w:val="10"/>
        <w:szCs w:val="10"/>
      </w:rPr>
      <w:t xml:space="preserve"> cycle du secondaire.</w:t>
    </w:r>
    <w:r w:rsidRPr="007170A0">
      <w:rPr>
        <w:noProof/>
        <w:sz w:val="10"/>
        <w:szCs w:val="10"/>
      </w:rPr>
      <w:drawing>
        <wp:anchor distT="0" distB="0" distL="0" distR="0" simplePos="0" relativeHeight="251661312" behindDoc="0" locked="0" layoutInCell="1" hidden="0" allowOverlap="1" wp14:anchorId="7DA32EAB" wp14:editId="78426010">
          <wp:simplePos x="0" y="0"/>
          <wp:positionH relativeFrom="column">
            <wp:posOffset>7953375</wp:posOffset>
          </wp:positionH>
          <wp:positionV relativeFrom="paragraph">
            <wp:posOffset>63500</wp:posOffset>
          </wp:positionV>
          <wp:extent cx="190788" cy="190788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88" cy="190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170A0">
      <w:rPr>
        <w:noProof/>
        <w:sz w:val="10"/>
        <w:szCs w:val="10"/>
      </w:rPr>
      <w:drawing>
        <wp:anchor distT="0" distB="0" distL="0" distR="0" simplePos="0" relativeHeight="251662336" behindDoc="0" locked="0" layoutInCell="1" hidden="0" allowOverlap="1" wp14:anchorId="256C2F17" wp14:editId="425740C6">
          <wp:simplePos x="0" y="0"/>
          <wp:positionH relativeFrom="column">
            <wp:posOffset>8286750</wp:posOffset>
          </wp:positionH>
          <wp:positionV relativeFrom="paragraph">
            <wp:posOffset>4763</wp:posOffset>
          </wp:positionV>
          <wp:extent cx="601548" cy="318467"/>
          <wp:effectExtent l="0" t="0" r="0" b="0"/>
          <wp:wrapSquare wrapText="bothSides" distT="0" distB="0" distL="0" distR="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548" cy="318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06F7" w:rsidRPr="007170A0">
      <w:rPr>
        <w:rFonts w:ascii="Verdana" w:eastAsia="Verdana" w:hAnsi="Verdana" w:cs="Verdana"/>
        <w:sz w:val="10"/>
        <w:szCs w:val="10"/>
      </w:rPr>
      <w:t xml:space="preserve"> *La décision quant à la cote finale revient à l’enseignant(e).</w:t>
    </w:r>
    <w:r w:rsidR="006D06F7" w:rsidRPr="007170A0">
      <w:rPr>
        <w:noProof/>
        <w:sz w:val="10"/>
        <w:szCs w:val="10"/>
      </w:rPr>
      <w:drawing>
        <wp:anchor distT="0" distB="0" distL="0" distR="0" simplePos="0" relativeHeight="251658240" behindDoc="0" locked="0" layoutInCell="1" hidden="0" allowOverlap="1" wp14:anchorId="47BB14AE" wp14:editId="6F152881">
          <wp:simplePos x="0" y="0"/>
          <wp:positionH relativeFrom="column">
            <wp:posOffset>6448425</wp:posOffset>
          </wp:positionH>
          <wp:positionV relativeFrom="paragraph">
            <wp:posOffset>14288</wp:posOffset>
          </wp:positionV>
          <wp:extent cx="601548" cy="318467"/>
          <wp:effectExtent l="0" t="0" r="0" b="0"/>
          <wp:wrapSquare wrapText="bothSides" distT="0" distB="0" distL="0" distR="0"/>
          <wp:docPr id="2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548" cy="318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06F7" w:rsidRPr="007170A0">
      <w:rPr>
        <w:noProof/>
        <w:sz w:val="10"/>
        <w:szCs w:val="10"/>
      </w:rPr>
      <w:drawing>
        <wp:anchor distT="0" distB="0" distL="0" distR="0" simplePos="0" relativeHeight="251659264" behindDoc="0" locked="0" layoutInCell="1" hidden="0" allowOverlap="1" wp14:anchorId="19BFE024" wp14:editId="7106818B">
          <wp:simplePos x="0" y="0"/>
          <wp:positionH relativeFrom="column">
            <wp:posOffset>6134100</wp:posOffset>
          </wp:positionH>
          <wp:positionV relativeFrom="paragraph">
            <wp:posOffset>76200</wp:posOffset>
          </wp:positionV>
          <wp:extent cx="190788" cy="190788"/>
          <wp:effectExtent l="0" t="0" r="0" b="0"/>
          <wp:wrapSquare wrapText="bothSides" distT="0" distB="0" distL="0" distR="0"/>
          <wp:docPr id="2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88" cy="190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98DBA" w14:textId="77777777" w:rsidR="00757C7A" w:rsidRDefault="00757C7A">
      <w:r>
        <w:separator/>
      </w:r>
    </w:p>
  </w:footnote>
  <w:footnote w:type="continuationSeparator" w:id="0">
    <w:p w14:paraId="0655B0B9" w14:textId="77777777" w:rsidR="00757C7A" w:rsidRDefault="0075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F45B9"/>
    <w:multiLevelType w:val="multilevel"/>
    <w:tmpl w:val="2D8CD3DA"/>
    <w:lvl w:ilvl="0">
      <w:start w:val="1"/>
      <w:numFmt w:val="decimal"/>
      <w:lvlText w:val="%1-"/>
      <w:lvlJc w:val="left"/>
      <w:pPr>
        <w:ind w:left="360" w:hanging="360"/>
      </w:pPr>
      <w:rPr>
        <w:rFonts w:ascii="Ubuntu" w:eastAsia="Ubuntu" w:hAnsi="Ubuntu" w:cs="Ubuntu"/>
        <w:b w:val="0"/>
        <w:color w:val="F6A02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91"/>
    <w:rsid w:val="00357E24"/>
    <w:rsid w:val="00652E12"/>
    <w:rsid w:val="006D06F7"/>
    <w:rsid w:val="007170A0"/>
    <w:rsid w:val="00757C7A"/>
    <w:rsid w:val="007D6ED6"/>
    <w:rsid w:val="008658F0"/>
    <w:rsid w:val="00CD3B1A"/>
    <w:rsid w:val="00D279FB"/>
    <w:rsid w:val="00E30A91"/>
    <w:rsid w:val="00FC367B"/>
    <w:rsid w:val="00FD425A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DAD65"/>
  <w15:docId w15:val="{60BF5658-D044-F24A-BACB-79D7804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14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edelespacerserv">
    <w:name w:val="Placeholder Text"/>
    <w:basedOn w:val="Policepardfaut"/>
    <w:uiPriority w:val="99"/>
    <w:semiHidden/>
    <w:rsid w:val="00B56F14"/>
    <w:rPr>
      <w:color w:val="808080"/>
    </w:rPr>
  </w:style>
  <w:style w:type="table" w:styleId="Grilledutableau">
    <w:name w:val="Table Grid"/>
    <w:basedOn w:val="TableauNormal"/>
    <w:uiPriority w:val="39"/>
    <w:rsid w:val="00B5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6F14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D9366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2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213"/>
    <w:rPr>
      <w:rFonts w:ascii="Segoe UI" w:eastAsia="Times New Roman" w:hAnsi="Segoe UI" w:cs="Segoe UI"/>
      <w:sz w:val="18"/>
      <w:szCs w:val="18"/>
      <w:lang w:eastAsia="fr-C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42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D425A"/>
  </w:style>
  <w:style w:type="paragraph" w:styleId="Pieddepage">
    <w:name w:val="footer"/>
    <w:basedOn w:val="Normal"/>
    <w:link w:val="PieddepageCar"/>
    <w:uiPriority w:val="99"/>
    <w:unhideWhenUsed/>
    <w:rsid w:val="00FD42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education.gouv.qc.ca/fileadmin/site_web/documents/education/jeunes/pfeq/CE_PFEQ_arts-plastiques-secondaire_201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9vkD/dHNK9G6I+ERlRpblTOa9Q==">AMUW2mWrVNB7K4AEQ88u1EeY0pp8VF/rjMymtvqAI3dC7d875YFBYbX2ovy0unX21CvaH+O7TQDuWD0fS9+4v58307e551d2VIJ1aSlJx3v32CWpbhdgNipDK9iMPlP8+cKUs1xJHbRW6V+Be06iukRZcrzmk6VzNlBzkv7ott6eq7AivhbhOUmYePDBNWAS+Bh1rhmY7TxcBNTRBET3BZg466394SdvrWeCwbA8sEsC30pFZ2Mw5wg+ExqZhRNWs56LDUU3kLD9SP+9Cu/K5mEc/99LB2ju613hxnQwXk4QSsJ4fawIDHmCm3VM2NeBXEZwA7aXrSA3hqjVx6goDbt+fuXzmGWv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Élyse</dc:creator>
  <cp:lastModifiedBy>Boucher Andrée-Caroline</cp:lastModifiedBy>
  <cp:revision>10</cp:revision>
  <dcterms:created xsi:type="dcterms:W3CDTF">2021-01-21T19:12:00Z</dcterms:created>
  <dcterms:modified xsi:type="dcterms:W3CDTF">2021-02-10T11:54:00Z</dcterms:modified>
</cp:coreProperties>
</file>